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rFonts w:hint="eastAsia"/>
          <w:szCs w:val="32"/>
        </w:rPr>
      </w:pPr>
      <w:r>
        <w:rPr>
          <w:rFonts w:ascii="黑体" w:hAnsi="黑体" w:eastAsia="黑体"/>
          <w:szCs w:val="32"/>
        </w:rPr>
        <w:t>附件1</w:t>
      </w:r>
    </w:p>
    <w:p>
      <w:pPr>
        <w:adjustRightInd w:val="0"/>
        <w:snapToGrid w:val="0"/>
        <w:spacing w:line="408" w:lineRule="auto"/>
        <w:rPr>
          <w:rFonts w:ascii="黑体" w:hAnsi="黑体" w:eastAsia="黑体"/>
          <w:szCs w:val="32"/>
        </w:rPr>
      </w:pPr>
    </w:p>
    <w:p>
      <w:pPr>
        <w:adjustRightInd w:val="0"/>
        <w:snapToGrid w:val="0"/>
        <w:jc w:val="center"/>
        <w:rPr>
          <w:rFonts w:hint="eastAsia" w:ascii="方正小标宋_GBK" w:eastAsia="方正小标宋_GBK"/>
          <w:sz w:val="38"/>
          <w:szCs w:val="38"/>
        </w:rPr>
      </w:pPr>
      <w:r>
        <w:rPr>
          <w:rFonts w:hint="eastAsia" w:ascii="方正小标宋_GBK" w:eastAsia="方正小标宋_GBK"/>
          <w:sz w:val="38"/>
          <w:szCs w:val="38"/>
        </w:rPr>
        <w:t>建设项目环境影响评价公众意见表</w:t>
      </w:r>
    </w:p>
    <w:p>
      <w:pPr>
        <w:adjustRightInd w:val="0"/>
        <w:snapToGrid w:val="0"/>
        <w:spacing w:line="408" w:lineRule="auto"/>
        <w:rPr>
          <w:rFonts w:ascii="黑体" w:hAnsi="黑体" w:eastAsia="黑体"/>
          <w:szCs w:val="32"/>
        </w:rPr>
      </w:pPr>
    </w:p>
    <w:p>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月   日</w:t>
      </w:r>
    </w:p>
    <w:tbl>
      <w:tblPr>
        <w:tblStyle w:val="2"/>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pPr>
              <w:adjustRightInd w:val="0"/>
              <w:snapToGrid w:val="0"/>
              <w:jc w:val="center"/>
              <w:rPr>
                <w:rFonts w:ascii="宋体" w:hAnsi="宋体" w:eastAsia="宋体"/>
                <w:sz w:val="21"/>
                <w:szCs w:val="21"/>
              </w:rPr>
            </w:pPr>
            <w:r>
              <w:rPr>
                <w:rFonts w:hint="eastAsia" w:ascii="宋体" w:hAnsi="宋体" w:eastAsia="宋体"/>
                <w:sz w:val="21"/>
                <w:szCs w:val="21"/>
                <w:lang w:eastAsia="zh-CN"/>
              </w:rPr>
              <w:t>金正大生态工程集团股份有限公司7.5万吨/年长效复合肥改造项</w:t>
            </w:r>
            <w:bookmarkStart w:id="0" w:name="_GoBack"/>
            <w:bookmarkEnd w:id="0"/>
            <w:r>
              <w:rPr>
                <w:rFonts w:ascii="宋体" w:hAnsi="宋体" w:eastAsia="宋体"/>
                <w:sz w:val="21"/>
                <w:szCs w:val="21"/>
              </w:rPr>
              <w:t>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vAlign w:val="top"/>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pPr>
              <w:adjustRightInd w:val="0"/>
              <w:snapToGrid w:val="0"/>
              <w:jc w:val="center"/>
              <w:rPr>
                <w:rFonts w:hint="eastAsia" w:ascii="宋体" w:hAnsi="宋体" w:eastAsia="宋体"/>
                <w:b/>
                <w:bCs/>
                <w:sz w:val="21"/>
                <w:szCs w:val="21"/>
              </w:rPr>
            </w:pPr>
            <w:r>
              <w:rPr>
                <w:rFonts w:ascii="宋体" w:hAnsi="宋体" w:eastAsia="宋体"/>
                <w:b/>
                <w:bCs/>
                <w:sz w:val="21"/>
                <w:szCs w:val="21"/>
              </w:rPr>
              <w:t>经常居住地址</w:t>
            </w:r>
          </w:p>
        </w:tc>
        <w:tc>
          <w:tcPr>
            <w:tcW w:w="4834" w:type="dxa"/>
            <w:vAlign w:val="center"/>
          </w:tcPr>
          <w:p>
            <w:pPr>
              <w:adjustRightInd w:val="0"/>
              <w:snapToGrid w:val="0"/>
              <w:rPr>
                <w:rFonts w:ascii="宋体" w:hAnsi="宋体" w:eastAsia="宋体"/>
                <w:sz w:val="21"/>
                <w:szCs w:val="21"/>
              </w:rPr>
            </w:pPr>
            <w:r>
              <w:rPr>
                <w:rFonts w:ascii="宋体" w:hAnsi="宋体" w:eastAsia="宋体"/>
                <w:sz w:val="21"/>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pPr>
              <w:adjustRightInd w:val="0"/>
              <w:snapToGrid w:val="0"/>
              <w:rPr>
                <w:rFonts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vAlign w:val="center"/>
          </w:tcPr>
          <w:p>
            <w:pPr>
              <w:adjustRightInd w:val="0"/>
              <w:snapToGrid w:val="0"/>
              <w:rPr>
                <w:rFonts w:ascii="宋体" w:hAnsi="宋体" w:eastAsia="宋体"/>
                <w:b/>
                <w:bCs/>
                <w:sz w:val="21"/>
                <w:szCs w:val="21"/>
              </w:rPr>
            </w:pPr>
            <w:r>
              <w:rPr>
                <w:rFonts w:ascii="宋体" w:hAnsi="宋体" w:eastAsia="宋体"/>
                <w:sz w:val="21"/>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EB321A"/>
    <w:rsid w:val="155100F5"/>
    <w:rsid w:val="298C6230"/>
    <w:rsid w:val="44EB321A"/>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2018-10-24T02:14:00Z</dcterms:created>
  <dc:creator>君榕</dc:creator>
  <cp:lastModifiedBy>Administrator</cp:lastModifiedBy>
  <dcterms:modified xsi:type="dcterms:W3CDTF">2021-08-24T01:54:01Z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